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AE12F" w14:textId="77777777" w:rsidR="00632EA2" w:rsidRDefault="00632EA2" w:rsidP="00632EA2">
      <w:pPr>
        <w:pStyle w:val="Heading1"/>
        <w:jc w:val="center"/>
        <w:rPr>
          <w:lang w:val="en-US"/>
        </w:rPr>
      </w:pPr>
    </w:p>
    <w:p w14:paraId="3A2D7D93" w14:textId="77777777" w:rsidR="00632EA2" w:rsidRDefault="00632EA2" w:rsidP="00632EA2">
      <w:pPr>
        <w:pStyle w:val="Heading1"/>
        <w:jc w:val="center"/>
        <w:rPr>
          <w:lang w:val="en-US"/>
        </w:rPr>
      </w:pPr>
    </w:p>
    <w:p w14:paraId="7E373E66" w14:textId="56F7773F" w:rsidR="00632EA2" w:rsidRDefault="00632EA2" w:rsidP="00632EA2">
      <w:pPr>
        <w:pStyle w:val="Heading1"/>
        <w:jc w:val="center"/>
        <w:rPr>
          <w:lang w:val="en-US"/>
        </w:rPr>
      </w:pPr>
      <w:r>
        <w:rPr>
          <w:lang w:val="en-US"/>
        </w:rPr>
        <w:t xml:space="preserve">Transnational DBS </w:t>
      </w:r>
      <w:proofErr w:type="spellStart"/>
      <w:r>
        <w:rPr>
          <w:lang w:val="en-US"/>
        </w:rPr>
        <w:t>Smartkiosk</w:t>
      </w:r>
      <w:proofErr w:type="spellEnd"/>
      <w:r>
        <w:rPr>
          <w:lang w:val="en-US"/>
        </w:rPr>
        <w:t xml:space="preserve"> Release Notes</w:t>
      </w:r>
    </w:p>
    <w:p w14:paraId="2861D2A1" w14:textId="77777777" w:rsidR="00632EA2" w:rsidRDefault="00632EA2" w:rsidP="00632EA2">
      <w:pPr>
        <w:pStyle w:val="Heading2"/>
        <w:jc w:val="center"/>
        <w:rPr>
          <w:lang w:val="en-US"/>
        </w:rPr>
      </w:pPr>
      <w:r>
        <w:rPr>
          <w:lang w:val="en-US"/>
        </w:rPr>
        <w:t>v.1.4.2</w:t>
      </w:r>
    </w:p>
    <w:p w14:paraId="4BDA42D4" w14:textId="77777777" w:rsidR="00632EA2" w:rsidRDefault="00632EA2" w:rsidP="00632EA2">
      <w:pPr>
        <w:rPr>
          <w:lang w:val="en-US"/>
        </w:rPr>
      </w:pPr>
    </w:p>
    <w:p w14:paraId="0F429EC7" w14:textId="77777777" w:rsidR="00632EA2" w:rsidRDefault="00632EA2" w:rsidP="00632EA2">
      <w:pPr>
        <w:rPr>
          <w:lang w:val="en-US"/>
        </w:rPr>
      </w:pPr>
    </w:p>
    <w:p w14:paraId="09D1F104" w14:textId="77777777" w:rsidR="00632EA2" w:rsidRDefault="00632EA2" w:rsidP="00632EA2">
      <w:pPr>
        <w:rPr>
          <w:lang w:val="en-US"/>
        </w:rPr>
      </w:pPr>
    </w:p>
    <w:p w14:paraId="5617ED2F" w14:textId="77777777" w:rsidR="00632EA2" w:rsidRDefault="00632EA2" w:rsidP="00632EA2">
      <w:pPr>
        <w:rPr>
          <w:lang w:val="en-US"/>
        </w:rPr>
      </w:pPr>
    </w:p>
    <w:p w14:paraId="6EF30FE5" w14:textId="77777777" w:rsidR="00632EA2" w:rsidRPr="00D628D7" w:rsidRDefault="00632EA2" w:rsidP="00632EA2">
      <w:pPr>
        <w:rPr>
          <w:lang w:val="en-US"/>
        </w:rPr>
      </w:pPr>
    </w:p>
    <w:p w14:paraId="7DB5ACA3" w14:textId="3F990C84" w:rsidR="00632EA2" w:rsidRDefault="00632EA2" w:rsidP="00632EA2">
      <w:pPr>
        <w:pStyle w:val="Heading2"/>
        <w:jc w:val="center"/>
        <w:rPr>
          <w:lang w:val="en-US"/>
        </w:rPr>
      </w:pPr>
      <w:r>
        <w:rPr>
          <w:lang w:val="en-US"/>
        </w:rPr>
        <w:t>November 2024</w:t>
      </w:r>
    </w:p>
    <w:p w14:paraId="6D81F506" w14:textId="77777777" w:rsidR="00632EA2" w:rsidRDefault="00632EA2">
      <w:pPr>
        <w:rPr>
          <w:rFonts w:asciiTheme="majorHAnsi" w:eastAsiaTheme="majorEastAsia" w:hAnsiTheme="majorHAnsi" w:cstheme="majorBidi"/>
          <w:color w:val="0F4761" w:themeColor="accent1" w:themeShade="BF"/>
          <w:sz w:val="32"/>
          <w:szCs w:val="32"/>
          <w:lang w:val="en-US"/>
        </w:rPr>
      </w:pPr>
      <w:r>
        <w:rPr>
          <w:lang w:val="en-US"/>
        </w:rPr>
        <w:br w:type="page"/>
      </w:r>
    </w:p>
    <w:p w14:paraId="09A9511A" w14:textId="76E1813E" w:rsidR="00632EA2" w:rsidRDefault="00632EA2" w:rsidP="000018B7">
      <w:pPr>
        <w:pStyle w:val="Heading2"/>
        <w:rPr>
          <w:lang w:val="en-US"/>
        </w:rPr>
      </w:pPr>
      <w:r>
        <w:rPr>
          <w:lang w:val="en-US"/>
        </w:rPr>
        <w:lastRenderedPageBreak/>
        <w:t>Kiosk App v1.4.2 (2414029)</w:t>
      </w:r>
    </w:p>
    <w:p w14:paraId="31322188" w14:textId="4A6627EC" w:rsidR="00F23F40" w:rsidRDefault="00F23F40" w:rsidP="000018B7">
      <w:pPr>
        <w:pStyle w:val="ListParagraph"/>
        <w:numPr>
          <w:ilvl w:val="0"/>
          <w:numId w:val="3"/>
        </w:numPr>
        <w:rPr>
          <w:lang w:val="en-US"/>
        </w:rPr>
      </w:pPr>
      <w:r w:rsidRPr="000018B7">
        <w:rPr>
          <w:lang w:val="en-US"/>
        </w:rPr>
        <w:t xml:space="preserve">Added additional tracking to the optional logs to capture when data is being saved into the SQL database and when the data is being synchronized to the server along with the </w:t>
      </w:r>
      <w:r w:rsidR="000018B7" w:rsidRPr="000018B7">
        <w:rPr>
          <w:lang w:val="en-US"/>
        </w:rPr>
        <w:t xml:space="preserve">type of operation to help identify any point of failure for issues </w:t>
      </w:r>
      <w:r w:rsidR="0019445C">
        <w:rPr>
          <w:lang w:val="en-US"/>
        </w:rPr>
        <w:t>[</w:t>
      </w:r>
      <w:r w:rsidR="000018B7" w:rsidRPr="000018B7">
        <w:rPr>
          <w:lang w:val="en-US"/>
        </w:rPr>
        <w:t>TIKP-94</w:t>
      </w:r>
      <w:r w:rsidR="0019445C">
        <w:rPr>
          <w:lang w:val="en-US"/>
        </w:rPr>
        <w:t>]</w:t>
      </w:r>
      <w:r w:rsidR="000018B7" w:rsidRPr="000018B7">
        <w:rPr>
          <w:lang w:val="en-US"/>
        </w:rPr>
        <w:t xml:space="preserve">, </w:t>
      </w:r>
      <w:r w:rsidR="0019445C">
        <w:rPr>
          <w:lang w:val="en-US"/>
        </w:rPr>
        <w:t>[</w:t>
      </w:r>
      <w:r w:rsidR="000018B7" w:rsidRPr="000018B7">
        <w:rPr>
          <w:lang w:val="en-US"/>
        </w:rPr>
        <w:t>TIKP-96</w:t>
      </w:r>
      <w:r w:rsidR="0019445C">
        <w:rPr>
          <w:lang w:val="en-US"/>
        </w:rPr>
        <w:t>]</w:t>
      </w:r>
      <w:r w:rsidR="000018B7" w:rsidRPr="000018B7">
        <w:rPr>
          <w:lang w:val="en-US"/>
        </w:rPr>
        <w:t xml:space="preserve">, </w:t>
      </w:r>
      <w:r w:rsidR="0019445C">
        <w:rPr>
          <w:lang w:val="en-US"/>
        </w:rPr>
        <w:t>[</w:t>
      </w:r>
      <w:r w:rsidR="000018B7" w:rsidRPr="000018B7">
        <w:rPr>
          <w:lang w:val="en-US"/>
        </w:rPr>
        <w:t>TIKP-98</w:t>
      </w:r>
      <w:proofErr w:type="gramStart"/>
      <w:r w:rsidR="0019445C">
        <w:rPr>
          <w:lang w:val="en-US"/>
        </w:rPr>
        <w:t>]</w:t>
      </w:r>
      <w:r w:rsidR="000018B7" w:rsidRPr="000018B7">
        <w:rPr>
          <w:lang w:val="en-US"/>
        </w:rPr>
        <w:t>,</w:t>
      </w:r>
      <w:r w:rsidR="0019445C" w:rsidRPr="0019445C">
        <w:rPr>
          <w:lang w:val="en-US"/>
        </w:rPr>
        <w:t xml:space="preserve"> </w:t>
      </w:r>
      <w:r w:rsidR="000018B7" w:rsidRPr="000018B7">
        <w:rPr>
          <w:lang w:val="en-US"/>
        </w:rPr>
        <w:t xml:space="preserve"> </w:t>
      </w:r>
      <w:r w:rsidR="0019445C">
        <w:rPr>
          <w:lang w:val="en-US"/>
        </w:rPr>
        <w:t>[</w:t>
      </w:r>
      <w:proofErr w:type="gramEnd"/>
      <w:r w:rsidR="000018B7" w:rsidRPr="000018B7">
        <w:rPr>
          <w:lang w:val="en-US"/>
        </w:rPr>
        <w:t>TIKP-99</w:t>
      </w:r>
      <w:r w:rsidR="0019445C">
        <w:rPr>
          <w:lang w:val="en-US"/>
        </w:rPr>
        <w:t>]</w:t>
      </w:r>
      <w:r w:rsidR="000018B7" w:rsidRPr="000018B7">
        <w:rPr>
          <w:lang w:val="en-US"/>
        </w:rPr>
        <w:t xml:space="preserve">, </w:t>
      </w:r>
      <w:r w:rsidR="0019445C">
        <w:rPr>
          <w:lang w:val="en-US"/>
        </w:rPr>
        <w:t>[</w:t>
      </w:r>
      <w:r w:rsidR="000018B7" w:rsidRPr="000018B7">
        <w:rPr>
          <w:lang w:val="en-US"/>
        </w:rPr>
        <w:t>TIKP-102</w:t>
      </w:r>
      <w:r w:rsidR="0019445C">
        <w:rPr>
          <w:lang w:val="en-US"/>
        </w:rPr>
        <w:t>]</w:t>
      </w:r>
      <w:r w:rsidR="000018B7" w:rsidRPr="000018B7">
        <w:rPr>
          <w:lang w:val="en-US"/>
        </w:rPr>
        <w:t>.</w:t>
      </w:r>
    </w:p>
    <w:p w14:paraId="5C119E95" w14:textId="2CFF18CC" w:rsidR="000018B7" w:rsidRPr="000018B7" w:rsidRDefault="000018B7" w:rsidP="000018B7">
      <w:pPr>
        <w:pStyle w:val="ListParagraph"/>
        <w:numPr>
          <w:ilvl w:val="0"/>
          <w:numId w:val="3"/>
        </w:numPr>
        <w:rPr>
          <w:lang w:val="en-US"/>
        </w:rPr>
      </w:pPr>
      <w:r>
        <w:rPr>
          <w:lang w:val="en-US"/>
        </w:rPr>
        <w:t xml:space="preserve">[TIKP-97] Fixed a bug with the code that resulted some odd behavior with the Sticker Balance constantly being checked if the Troubleshooting </w:t>
      </w:r>
      <w:r w:rsidR="00D43F9B">
        <w:rPr>
          <w:lang w:val="en-US"/>
        </w:rPr>
        <w:t>menu</w:t>
      </w:r>
      <w:r>
        <w:rPr>
          <w:lang w:val="en-US"/>
        </w:rPr>
        <w:t xml:space="preserve"> has been accessed. </w:t>
      </w:r>
      <w:r w:rsidR="00D43F9B">
        <w:rPr>
          <w:lang w:val="en-US"/>
        </w:rPr>
        <w:t>This behavior has been corrected so that the system will only perform the Sticker Balance check after printing or while on the Troubleshooting menu to prevent any more odd behavior.</w:t>
      </w:r>
    </w:p>
    <w:p w14:paraId="6440745B" w14:textId="4DA60D44" w:rsidR="000018B7" w:rsidRDefault="000018B7" w:rsidP="000018B7">
      <w:pPr>
        <w:pStyle w:val="Heading2"/>
        <w:rPr>
          <w:lang w:val="en-US"/>
        </w:rPr>
      </w:pPr>
      <w:proofErr w:type="spellStart"/>
      <w:r>
        <w:rPr>
          <w:lang w:val="en-US"/>
        </w:rPr>
        <w:t>Mainserver</w:t>
      </w:r>
      <w:proofErr w:type="spellEnd"/>
      <w:r>
        <w:rPr>
          <w:lang w:val="en-US"/>
        </w:rPr>
        <w:t xml:space="preserve"> v1.1-117</w:t>
      </w:r>
    </w:p>
    <w:p w14:paraId="1F126763" w14:textId="14718D56" w:rsidR="000018B7" w:rsidRPr="00CE5663" w:rsidRDefault="000018B7" w:rsidP="000018B7">
      <w:pPr>
        <w:pStyle w:val="ListParagraph"/>
        <w:numPr>
          <w:ilvl w:val="0"/>
          <w:numId w:val="3"/>
        </w:numPr>
        <w:rPr>
          <w:lang w:val="en-US"/>
        </w:rPr>
      </w:pPr>
      <w:r>
        <w:rPr>
          <w:lang w:val="en-US"/>
        </w:rPr>
        <w:t xml:space="preserve">[TIKP-101] Updated Kiosk login function to check for the user status. If the user is set to </w:t>
      </w:r>
      <w:proofErr w:type="spellStart"/>
      <w:r>
        <w:rPr>
          <w:lang w:val="en-US"/>
        </w:rPr>
        <w:t>InActive</w:t>
      </w:r>
      <w:proofErr w:type="spellEnd"/>
      <w:r>
        <w:rPr>
          <w:lang w:val="en-US"/>
        </w:rPr>
        <w:t xml:space="preserve">, the server will prevent the user from logging into the Kiosk. </w:t>
      </w:r>
    </w:p>
    <w:p w14:paraId="61AFC52A" w14:textId="03ACEB0D" w:rsidR="000018B7" w:rsidRDefault="000018B7" w:rsidP="000018B7">
      <w:pPr>
        <w:pStyle w:val="Heading2"/>
        <w:rPr>
          <w:lang w:val="en-US"/>
        </w:rPr>
      </w:pPr>
      <w:proofErr w:type="spellStart"/>
      <w:r>
        <w:rPr>
          <w:lang w:val="en-US"/>
        </w:rPr>
        <w:t>SmartKioskServer</w:t>
      </w:r>
      <w:proofErr w:type="spellEnd"/>
      <w:r>
        <w:rPr>
          <w:lang w:val="en-US"/>
        </w:rPr>
        <w:t xml:space="preserve"> v1.0-108</w:t>
      </w:r>
    </w:p>
    <w:p w14:paraId="3FDD6F8C" w14:textId="5BFDCBFA" w:rsidR="0019445C" w:rsidRPr="0019445C" w:rsidRDefault="0019445C" w:rsidP="0019445C">
      <w:pPr>
        <w:pStyle w:val="ListParagraph"/>
        <w:numPr>
          <w:ilvl w:val="0"/>
          <w:numId w:val="3"/>
        </w:numPr>
      </w:pPr>
      <w:r w:rsidRPr="00D43F9B">
        <w:rPr>
          <w:lang w:val="en-US"/>
        </w:rPr>
        <w:t>[TIKP-</w:t>
      </w:r>
      <w:r>
        <w:rPr>
          <w:lang w:val="en-US"/>
        </w:rPr>
        <w:t>66</w:t>
      </w:r>
      <w:r w:rsidRPr="00D43F9B">
        <w:rPr>
          <w:lang w:val="en-US"/>
        </w:rPr>
        <w:t>] [TIKP-</w:t>
      </w:r>
      <w:r>
        <w:rPr>
          <w:lang w:val="en-US"/>
        </w:rPr>
        <w:t>68</w:t>
      </w:r>
      <w:r w:rsidRPr="00D43F9B">
        <w:rPr>
          <w:lang w:val="en-US"/>
        </w:rPr>
        <w:t>]</w:t>
      </w:r>
      <w:r w:rsidR="006D3424">
        <w:rPr>
          <w:lang w:val="en-US"/>
        </w:rPr>
        <w:t xml:space="preserve"> </w:t>
      </w:r>
      <w:r w:rsidRPr="00D43F9B">
        <w:rPr>
          <w:lang w:val="en-US"/>
        </w:rPr>
        <w:t>[TIKP-</w:t>
      </w:r>
      <w:r>
        <w:rPr>
          <w:lang w:val="en-US"/>
        </w:rPr>
        <w:t>73</w:t>
      </w:r>
      <w:r w:rsidRPr="00D43F9B">
        <w:rPr>
          <w:lang w:val="en-US"/>
        </w:rPr>
        <w:t xml:space="preserve">] Updated </w:t>
      </w:r>
      <w:r>
        <w:rPr>
          <w:lang w:val="en-US"/>
        </w:rPr>
        <w:t>response to match API document expected response</w:t>
      </w:r>
    </w:p>
    <w:p w14:paraId="66D467C5" w14:textId="0D0CD1E8" w:rsidR="00D43F9B" w:rsidRPr="0019445C" w:rsidRDefault="00D43F9B" w:rsidP="00CE5663">
      <w:pPr>
        <w:pStyle w:val="ListParagraph"/>
        <w:numPr>
          <w:ilvl w:val="0"/>
          <w:numId w:val="3"/>
        </w:numPr>
      </w:pPr>
      <w:r w:rsidRPr="00D43F9B">
        <w:rPr>
          <w:lang w:val="en-US"/>
        </w:rPr>
        <w:t xml:space="preserve">[TIKP-73] Updated Get </w:t>
      </w:r>
      <w:proofErr w:type="spellStart"/>
      <w:r w:rsidRPr="00D43F9B">
        <w:rPr>
          <w:lang w:val="en-US"/>
        </w:rPr>
        <w:t>Usergroup</w:t>
      </w:r>
      <w:proofErr w:type="spellEnd"/>
      <w:r w:rsidRPr="00D43F9B">
        <w:rPr>
          <w:lang w:val="en-US"/>
        </w:rPr>
        <w:t xml:space="preserve"> </w:t>
      </w:r>
      <w:r>
        <w:rPr>
          <w:lang w:val="en-US"/>
        </w:rPr>
        <w:t>response to match API document expected response</w:t>
      </w:r>
      <w:r w:rsidR="00CE5663">
        <w:rPr>
          <w:lang w:val="en-US"/>
        </w:rPr>
        <w:t>.</w:t>
      </w:r>
    </w:p>
    <w:p w14:paraId="2F8D3E7D" w14:textId="60043B9F" w:rsidR="0019445C" w:rsidRDefault="0019445C" w:rsidP="006D3424">
      <w:pPr>
        <w:pStyle w:val="ListParagraph"/>
        <w:numPr>
          <w:ilvl w:val="0"/>
          <w:numId w:val="3"/>
        </w:numPr>
      </w:pPr>
      <w:r w:rsidRPr="0019445C">
        <w:rPr>
          <w:lang w:val="en-US"/>
        </w:rPr>
        <w:t>[TIKP-</w:t>
      </w:r>
      <w:r w:rsidRPr="0019445C">
        <w:rPr>
          <w:lang w:val="en-US"/>
        </w:rPr>
        <w:t>92</w:t>
      </w:r>
      <w:r w:rsidRPr="0019445C">
        <w:rPr>
          <w:lang w:val="en-US"/>
        </w:rPr>
        <w:t xml:space="preserve">] </w:t>
      </w:r>
      <w:r>
        <w:rPr>
          <w:lang w:val="en-US"/>
        </w:rPr>
        <w:t>Fixed incorrect datetime on transaction and sync.</w:t>
      </w:r>
    </w:p>
    <w:sectPr w:rsidR="0019445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BBC43" w14:textId="77777777" w:rsidR="00990AE5" w:rsidRDefault="00990AE5" w:rsidP="003A59EC">
      <w:pPr>
        <w:spacing w:after="0" w:line="240" w:lineRule="auto"/>
      </w:pPr>
      <w:r>
        <w:separator/>
      </w:r>
    </w:p>
  </w:endnote>
  <w:endnote w:type="continuationSeparator" w:id="0">
    <w:p w14:paraId="33C95C3D" w14:textId="77777777" w:rsidR="00990AE5" w:rsidRDefault="00990AE5" w:rsidP="003A5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76885" w14:textId="77777777" w:rsidR="003A59EC" w:rsidRDefault="003A5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986365"/>
      <w:docPartObj>
        <w:docPartGallery w:val="Page Numbers (Bottom of Page)"/>
        <w:docPartUnique/>
      </w:docPartObj>
    </w:sdtPr>
    <w:sdtContent>
      <w:sdt>
        <w:sdtPr>
          <w:id w:val="1728636285"/>
          <w:docPartObj>
            <w:docPartGallery w:val="Page Numbers (Top of Page)"/>
            <w:docPartUnique/>
          </w:docPartObj>
        </w:sdtPr>
        <w:sdtContent>
          <w:p w14:paraId="0B3A2AC6" w14:textId="1F91A08F" w:rsidR="003A59EC" w:rsidRPr="003A59EC" w:rsidRDefault="003A59EC">
            <w:pPr>
              <w:pStyle w:val="Footer"/>
              <w:jc w:val="center"/>
            </w:pPr>
            <w:r w:rsidRPr="003A59EC">
              <w:t xml:space="preserve">Page </w:t>
            </w:r>
            <w:r w:rsidRPr="003A59EC">
              <w:fldChar w:fldCharType="begin"/>
            </w:r>
            <w:r w:rsidRPr="003A59EC">
              <w:instrText xml:space="preserve"> PAGE </w:instrText>
            </w:r>
            <w:r w:rsidRPr="003A59EC">
              <w:fldChar w:fldCharType="separate"/>
            </w:r>
            <w:r w:rsidRPr="003A59EC">
              <w:rPr>
                <w:noProof/>
              </w:rPr>
              <w:t>2</w:t>
            </w:r>
            <w:r w:rsidRPr="003A59EC">
              <w:fldChar w:fldCharType="end"/>
            </w:r>
            <w:r w:rsidRPr="003A59EC">
              <w:t xml:space="preserve"> of </w:t>
            </w:r>
            <w:r w:rsidRPr="003A59EC">
              <w:fldChar w:fldCharType="begin"/>
            </w:r>
            <w:r w:rsidRPr="003A59EC">
              <w:instrText xml:space="preserve"> NUMPAGES  </w:instrText>
            </w:r>
            <w:r w:rsidRPr="003A59EC">
              <w:fldChar w:fldCharType="separate"/>
            </w:r>
            <w:r w:rsidRPr="003A59EC">
              <w:rPr>
                <w:noProof/>
              </w:rPr>
              <w:t>2</w:t>
            </w:r>
            <w:r w:rsidRPr="003A59EC">
              <w:fldChar w:fldCharType="end"/>
            </w:r>
          </w:p>
        </w:sdtContent>
      </w:sdt>
    </w:sdtContent>
  </w:sdt>
  <w:p w14:paraId="21E16171" w14:textId="654ADF46" w:rsidR="003A59EC" w:rsidRPr="003A59EC" w:rsidRDefault="003A59EC" w:rsidP="003A59EC">
    <w:pPr>
      <w:pStyle w:val="Footer"/>
      <w:jc w:val="right"/>
    </w:pPr>
    <w:proofErr w:type="spellStart"/>
    <w:r w:rsidRPr="003A59EC">
      <w:t>Geektronics</w:t>
    </w:r>
    <w:proofErr w:type="spellEnd"/>
    <w:r w:rsidRPr="003A59EC">
      <w:t xml:space="preserve"> Pte Ltd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29F15" w14:textId="77777777" w:rsidR="003A59EC" w:rsidRDefault="003A5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EA31A" w14:textId="77777777" w:rsidR="00990AE5" w:rsidRDefault="00990AE5" w:rsidP="003A59EC">
      <w:pPr>
        <w:spacing w:after="0" w:line="240" w:lineRule="auto"/>
      </w:pPr>
      <w:r>
        <w:separator/>
      </w:r>
    </w:p>
  </w:footnote>
  <w:footnote w:type="continuationSeparator" w:id="0">
    <w:p w14:paraId="4ED0ED53" w14:textId="77777777" w:rsidR="00990AE5" w:rsidRDefault="00990AE5" w:rsidP="003A5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AFAD7" w14:textId="77777777" w:rsidR="003A59EC" w:rsidRDefault="003A5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D8FE1" w14:textId="77777777" w:rsidR="003A59EC" w:rsidRDefault="003A5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FC845" w14:textId="77777777" w:rsidR="003A59EC" w:rsidRDefault="003A5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451460"/>
    <w:multiLevelType w:val="hybridMultilevel"/>
    <w:tmpl w:val="07583FA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3336574B"/>
    <w:multiLevelType w:val="hybridMultilevel"/>
    <w:tmpl w:val="3DFC7C2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65647ECA"/>
    <w:multiLevelType w:val="hybridMultilevel"/>
    <w:tmpl w:val="984C1E1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593521">
    <w:abstractNumId w:val="1"/>
  </w:num>
  <w:num w:numId="2" w16cid:durableId="427819865">
    <w:abstractNumId w:val="0"/>
  </w:num>
  <w:num w:numId="3" w16cid:durableId="1533419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A2"/>
    <w:rsid w:val="000018B7"/>
    <w:rsid w:val="0019445C"/>
    <w:rsid w:val="00334D2F"/>
    <w:rsid w:val="003A59EC"/>
    <w:rsid w:val="003C5E55"/>
    <w:rsid w:val="004614D3"/>
    <w:rsid w:val="005D41FD"/>
    <w:rsid w:val="00632EA2"/>
    <w:rsid w:val="006D3424"/>
    <w:rsid w:val="00990AE5"/>
    <w:rsid w:val="00AD27BD"/>
    <w:rsid w:val="00B038B0"/>
    <w:rsid w:val="00CE5663"/>
    <w:rsid w:val="00D43F9B"/>
    <w:rsid w:val="00E01447"/>
    <w:rsid w:val="00F23F40"/>
    <w:rsid w:val="00F46647"/>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40D1"/>
  <w15:chartTrackingRefBased/>
  <w15:docId w15:val="{38782C84-B0F9-4041-B48F-451D3A4A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SG"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A2"/>
  </w:style>
  <w:style w:type="paragraph" w:styleId="Heading1">
    <w:name w:val="heading 1"/>
    <w:basedOn w:val="Normal"/>
    <w:next w:val="Normal"/>
    <w:link w:val="Heading1Char"/>
    <w:uiPriority w:val="9"/>
    <w:qFormat/>
    <w:rsid w:val="00632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2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E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E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E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E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2E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E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E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E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EA2"/>
    <w:rPr>
      <w:rFonts w:eastAsiaTheme="majorEastAsia" w:cstheme="majorBidi"/>
      <w:color w:val="272727" w:themeColor="text1" w:themeTint="D8"/>
    </w:rPr>
  </w:style>
  <w:style w:type="paragraph" w:styleId="Title">
    <w:name w:val="Title"/>
    <w:basedOn w:val="Normal"/>
    <w:next w:val="Normal"/>
    <w:link w:val="TitleChar"/>
    <w:uiPriority w:val="10"/>
    <w:qFormat/>
    <w:rsid w:val="00632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EA2"/>
    <w:pPr>
      <w:spacing w:before="160"/>
      <w:jc w:val="center"/>
    </w:pPr>
    <w:rPr>
      <w:i/>
      <w:iCs/>
      <w:color w:val="404040" w:themeColor="text1" w:themeTint="BF"/>
    </w:rPr>
  </w:style>
  <w:style w:type="character" w:customStyle="1" w:styleId="QuoteChar">
    <w:name w:val="Quote Char"/>
    <w:basedOn w:val="DefaultParagraphFont"/>
    <w:link w:val="Quote"/>
    <w:uiPriority w:val="29"/>
    <w:rsid w:val="00632EA2"/>
    <w:rPr>
      <w:i/>
      <w:iCs/>
      <w:color w:val="404040" w:themeColor="text1" w:themeTint="BF"/>
    </w:rPr>
  </w:style>
  <w:style w:type="paragraph" w:styleId="ListParagraph">
    <w:name w:val="List Paragraph"/>
    <w:basedOn w:val="Normal"/>
    <w:uiPriority w:val="34"/>
    <w:qFormat/>
    <w:rsid w:val="00632EA2"/>
    <w:pPr>
      <w:ind w:left="720"/>
      <w:contextualSpacing/>
    </w:pPr>
  </w:style>
  <w:style w:type="character" w:styleId="IntenseEmphasis">
    <w:name w:val="Intense Emphasis"/>
    <w:basedOn w:val="DefaultParagraphFont"/>
    <w:uiPriority w:val="21"/>
    <w:qFormat/>
    <w:rsid w:val="00632EA2"/>
    <w:rPr>
      <w:i/>
      <w:iCs/>
      <w:color w:val="0F4761" w:themeColor="accent1" w:themeShade="BF"/>
    </w:rPr>
  </w:style>
  <w:style w:type="paragraph" w:styleId="IntenseQuote">
    <w:name w:val="Intense Quote"/>
    <w:basedOn w:val="Normal"/>
    <w:next w:val="Normal"/>
    <w:link w:val="IntenseQuoteChar"/>
    <w:uiPriority w:val="30"/>
    <w:qFormat/>
    <w:rsid w:val="00632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EA2"/>
    <w:rPr>
      <w:i/>
      <w:iCs/>
      <w:color w:val="0F4761" w:themeColor="accent1" w:themeShade="BF"/>
    </w:rPr>
  </w:style>
  <w:style w:type="character" w:styleId="IntenseReference">
    <w:name w:val="Intense Reference"/>
    <w:basedOn w:val="DefaultParagraphFont"/>
    <w:uiPriority w:val="32"/>
    <w:qFormat/>
    <w:rsid w:val="00632EA2"/>
    <w:rPr>
      <w:b/>
      <w:bCs/>
      <w:smallCaps/>
      <w:color w:val="0F4761" w:themeColor="accent1" w:themeShade="BF"/>
      <w:spacing w:val="5"/>
    </w:rPr>
  </w:style>
  <w:style w:type="paragraph" w:styleId="Header">
    <w:name w:val="header"/>
    <w:basedOn w:val="Normal"/>
    <w:link w:val="HeaderChar"/>
    <w:uiPriority w:val="99"/>
    <w:unhideWhenUsed/>
    <w:rsid w:val="003A59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9EC"/>
  </w:style>
  <w:style w:type="paragraph" w:styleId="Footer">
    <w:name w:val="footer"/>
    <w:basedOn w:val="Normal"/>
    <w:link w:val="FooterChar"/>
    <w:uiPriority w:val="99"/>
    <w:unhideWhenUsed/>
    <w:rsid w:val="003A59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9EC"/>
  </w:style>
  <w:style w:type="character" w:styleId="Hyperlink">
    <w:name w:val="Hyperlink"/>
    <w:basedOn w:val="DefaultParagraphFont"/>
    <w:uiPriority w:val="99"/>
    <w:unhideWhenUsed/>
    <w:rsid w:val="0019445C"/>
    <w:rPr>
      <w:color w:val="467886" w:themeColor="hyperlink"/>
      <w:u w:val="single"/>
    </w:rPr>
  </w:style>
  <w:style w:type="character" w:styleId="UnresolvedMention">
    <w:name w:val="Unresolved Mention"/>
    <w:basedOn w:val="DefaultParagraphFont"/>
    <w:uiPriority w:val="99"/>
    <w:semiHidden/>
    <w:unhideWhenUsed/>
    <w:rsid w:val="00194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A66C8D0FB9FC41ACCCB27B8BDDD4D0" ma:contentTypeVersion="0" ma:contentTypeDescription="Create a new document." ma:contentTypeScope="" ma:versionID="8b444d95ba3e96b5be51b421c8524925">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45988-BDC3-412F-A649-CCECBCB00658}"/>
</file>

<file path=customXml/itemProps2.xml><?xml version="1.0" encoding="utf-8"?>
<ds:datastoreItem xmlns:ds="http://schemas.openxmlformats.org/officeDocument/2006/customXml" ds:itemID="{E8D50B0A-3097-4B03-BEBD-A8B02026125A}"/>
</file>

<file path=customXml/itemProps3.xml><?xml version="1.0" encoding="utf-8"?>
<ds:datastoreItem xmlns:ds="http://schemas.openxmlformats.org/officeDocument/2006/customXml" ds:itemID="{9D3AD0F7-BFD1-442F-B4A3-E0BF16480CD7}"/>
</file>

<file path=docProps/app.xml><?xml version="1.0" encoding="utf-8"?>
<Properties xmlns="http://schemas.openxmlformats.org/officeDocument/2006/extended-properties" xmlns:vt="http://schemas.openxmlformats.org/officeDocument/2006/docPropsVTypes">
  <Template>Normal.dotm</Template>
  <TotalTime>50</TotalTime>
  <Pages>2</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Geek Support</dc:creator>
  <cp:keywords/>
  <dc:description/>
  <cp:lastModifiedBy>Geek Support</cp:lastModifiedBy>
  <cp:revision>4</cp:revision>
  <dcterms:created xsi:type="dcterms:W3CDTF">2024-11-18T08:55:00Z</dcterms:created>
  <dcterms:modified xsi:type="dcterms:W3CDTF">2024-11-19T08:22:00Z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0x010100C6A66C8D0FB9FC41ACCCB27B8BDDD4D0</vt:lpwstr>
  </property>
</Properties>
</file>